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C3EF" w14:textId="32F5FDE3" w:rsidR="00A67757" w:rsidRPr="006C28EC" w:rsidRDefault="00A67757" w:rsidP="00A677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C28EC">
        <w:rPr>
          <w:rFonts w:ascii="Times New Roman" w:hAnsi="Times New Roman" w:cs="Times New Roman"/>
          <w:sz w:val="24"/>
          <w:szCs w:val="24"/>
        </w:rPr>
        <w:t>Сумм</w:t>
      </w:r>
      <w:r>
        <w:rPr>
          <w:rFonts w:ascii="Times New Roman" w:hAnsi="Times New Roman" w:cs="Times New Roman"/>
          <w:sz w:val="24"/>
          <w:szCs w:val="24"/>
        </w:rPr>
        <w:t xml:space="preserve">а на счетах в банках (тыс.руб.): </w:t>
      </w:r>
      <w:r w:rsidR="00CC7A05">
        <w:rPr>
          <w:rFonts w:ascii="Times New Roman" w:hAnsi="Times New Roman" w:cs="Times New Roman"/>
          <w:sz w:val="24"/>
          <w:szCs w:val="24"/>
        </w:rPr>
        <w:t>0,3</w:t>
      </w:r>
    </w:p>
    <w:p w14:paraId="49C084BC" w14:textId="4DCC4489" w:rsidR="00A67757" w:rsidRPr="006C28EC" w:rsidRDefault="00A67757" w:rsidP="00A677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Доход по ос</w:t>
      </w:r>
      <w:r>
        <w:rPr>
          <w:rFonts w:ascii="Times New Roman" w:hAnsi="Times New Roman" w:cs="Times New Roman"/>
          <w:sz w:val="24"/>
          <w:szCs w:val="24"/>
        </w:rPr>
        <w:t xml:space="preserve">новному месту работы (тыс.руб.): </w:t>
      </w:r>
      <w:r w:rsidRPr="006C28EC">
        <w:rPr>
          <w:rFonts w:ascii="Times New Roman" w:hAnsi="Times New Roman" w:cs="Times New Roman"/>
          <w:sz w:val="24"/>
          <w:szCs w:val="24"/>
        </w:rPr>
        <w:t>398</w:t>
      </w:r>
      <w:r w:rsidR="00CC7A05">
        <w:rPr>
          <w:rFonts w:ascii="Times New Roman" w:hAnsi="Times New Roman" w:cs="Times New Roman"/>
          <w:sz w:val="24"/>
          <w:szCs w:val="24"/>
        </w:rPr>
        <w:t>,5</w:t>
      </w:r>
      <w:r w:rsidRPr="006C28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10320" w14:textId="6B17AB0A" w:rsidR="00A67757" w:rsidRPr="006C28EC" w:rsidRDefault="00A67757" w:rsidP="00A677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Деклариро</w:t>
      </w:r>
      <w:r>
        <w:rPr>
          <w:rFonts w:ascii="Times New Roman" w:hAnsi="Times New Roman" w:cs="Times New Roman"/>
          <w:sz w:val="24"/>
          <w:szCs w:val="24"/>
        </w:rPr>
        <w:t xml:space="preserve">ванный годовой доход (тыс.руб.): </w:t>
      </w:r>
      <w:r w:rsidRPr="006C28EC">
        <w:rPr>
          <w:rFonts w:ascii="Times New Roman" w:hAnsi="Times New Roman" w:cs="Times New Roman"/>
          <w:sz w:val="24"/>
          <w:szCs w:val="24"/>
        </w:rPr>
        <w:t>398</w:t>
      </w:r>
      <w:r w:rsidR="00CC7A05">
        <w:rPr>
          <w:rFonts w:ascii="Times New Roman" w:hAnsi="Times New Roman" w:cs="Times New Roman"/>
          <w:sz w:val="24"/>
          <w:szCs w:val="24"/>
        </w:rPr>
        <w:t>,5</w:t>
      </w:r>
    </w:p>
    <w:p w14:paraId="16D1D2DF" w14:textId="77777777" w:rsidR="00A67757" w:rsidRPr="006C28EC" w:rsidRDefault="00A67757" w:rsidP="00A677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Объекты недвижимости, находящиеся в собственности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A936C63" w14:textId="77777777" w:rsidR="00A67757" w:rsidRPr="006C28EC" w:rsidRDefault="00A67757" w:rsidP="00A6775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 объекта: квартира</w:t>
      </w:r>
    </w:p>
    <w:p w14:paraId="54B1CE5B" w14:textId="77777777" w:rsidR="00A67757" w:rsidRPr="006C28EC" w:rsidRDefault="00A67757" w:rsidP="00A677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 собственности: индивидуальная</w:t>
      </w:r>
    </w:p>
    <w:p w14:paraId="44466255" w14:textId="77777777" w:rsidR="00A67757" w:rsidRPr="006C28EC" w:rsidRDefault="00A67757" w:rsidP="00A677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Площадь (кв.м): 32,67</w:t>
      </w:r>
    </w:p>
    <w:p w14:paraId="5B373896" w14:textId="77777777" w:rsidR="00A67757" w:rsidRPr="006C28EC" w:rsidRDefault="00A67757" w:rsidP="00A677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Страна расположения: Абхазия</w:t>
      </w:r>
    </w:p>
    <w:p w14:paraId="7082A6EF" w14:textId="77777777" w:rsidR="00A67757" w:rsidRPr="006C28EC" w:rsidRDefault="00A67757" w:rsidP="00A6775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 xml:space="preserve"> Вид объекта: квартира</w:t>
      </w:r>
    </w:p>
    <w:p w14:paraId="5F4B13DC" w14:textId="77777777" w:rsidR="00A67757" w:rsidRPr="006C28EC" w:rsidRDefault="00A67757" w:rsidP="00A677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 собственности: индивидуальная</w:t>
      </w:r>
    </w:p>
    <w:p w14:paraId="5E45D4A2" w14:textId="77777777" w:rsidR="00A67757" w:rsidRPr="006C28EC" w:rsidRDefault="00A67757" w:rsidP="00A677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Площадь (кв.м): 20,47</w:t>
      </w:r>
    </w:p>
    <w:p w14:paraId="37FB3267" w14:textId="77777777" w:rsidR="00A67757" w:rsidRPr="006C28EC" w:rsidRDefault="00A67757" w:rsidP="00A677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Страна расположения: Абхазия</w:t>
      </w:r>
    </w:p>
    <w:p w14:paraId="3AC9744E" w14:textId="77777777" w:rsidR="00A67757" w:rsidRPr="006C28EC" w:rsidRDefault="00A67757" w:rsidP="00A6775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 объекта: квартира</w:t>
      </w:r>
    </w:p>
    <w:p w14:paraId="5D7FBAD6" w14:textId="77777777" w:rsidR="00A67757" w:rsidRPr="006C28EC" w:rsidRDefault="00A67757" w:rsidP="00A677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 собственности: индивидуальная</w:t>
      </w:r>
    </w:p>
    <w:p w14:paraId="082F902B" w14:textId="77777777" w:rsidR="00A67757" w:rsidRPr="006C28EC" w:rsidRDefault="00A67757" w:rsidP="00A677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Площадь (кв.м): 11,20</w:t>
      </w:r>
    </w:p>
    <w:p w14:paraId="23BA6EBB" w14:textId="77777777" w:rsidR="00A67757" w:rsidRPr="006C28EC" w:rsidRDefault="00A67757" w:rsidP="00A677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Страна расположения: Абхазия</w:t>
      </w:r>
    </w:p>
    <w:p w14:paraId="4236BCBF" w14:textId="77777777" w:rsidR="00A67757" w:rsidRPr="006C28EC" w:rsidRDefault="00A67757" w:rsidP="00A6775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 xml:space="preserve"> Вид объекта: квартира</w:t>
      </w:r>
    </w:p>
    <w:p w14:paraId="48F3C9CC" w14:textId="77777777" w:rsidR="00A67757" w:rsidRPr="006C28EC" w:rsidRDefault="00A67757" w:rsidP="00A677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 собственности: индивидуальная</w:t>
      </w:r>
    </w:p>
    <w:p w14:paraId="4B916BDA" w14:textId="77777777" w:rsidR="00A67757" w:rsidRPr="006C28EC" w:rsidRDefault="00A67757" w:rsidP="00A677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Площадь (кв.м): 64,8</w:t>
      </w:r>
    </w:p>
    <w:p w14:paraId="24E374BF" w14:textId="77777777" w:rsidR="00A67757" w:rsidRPr="006C28EC" w:rsidRDefault="00A67757" w:rsidP="00A677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Страна расположения: Россия</w:t>
      </w:r>
    </w:p>
    <w:p w14:paraId="4502821A" w14:textId="77777777" w:rsidR="00A67757" w:rsidRPr="006C28EC" w:rsidRDefault="00A67757" w:rsidP="00A677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Транспортные средства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C45FA90" w14:textId="77777777" w:rsidR="00A67757" w:rsidRPr="006C28EC" w:rsidRDefault="00A67757" w:rsidP="00A677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Вид: автомобиль легк</w:t>
      </w:r>
      <w:r>
        <w:rPr>
          <w:rFonts w:ascii="Times New Roman" w:hAnsi="Times New Roman" w:cs="Times New Roman"/>
          <w:sz w:val="24"/>
          <w:szCs w:val="24"/>
        </w:rPr>
        <w:t>овой Б</w:t>
      </w:r>
      <w:r w:rsidRPr="006C28EC">
        <w:rPr>
          <w:rFonts w:ascii="Times New Roman" w:hAnsi="Times New Roman" w:cs="Times New Roman"/>
          <w:sz w:val="24"/>
          <w:szCs w:val="24"/>
        </w:rPr>
        <w:t>МВ 750, 2000 г.</w:t>
      </w:r>
    </w:p>
    <w:p w14:paraId="73AA14FD" w14:textId="77777777" w:rsidR="00A67757" w:rsidRDefault="00A67757" w:rsidP="00A6775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F43454" w14:textId="77777777" w:rsidR="00A67757" w:rsidRPr="006C28EC" w:rsidRDefault="00A67757" w:rsidP="00A6775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8EC">
        <w:rPr>
          <w:rFonts w:ascii="Times New Roman" w:hAnsi="Times New Roman" w:cs="Times New Roman"/>
          <w:b/>
          <w:sz w:val="24"/>
          <w:szCs w:val="24"/>
        </w:rPr>
        <w:t>Члены семьи</w:t>
      </w:r>
    </w:p>
    <w:p w14:paraId="5988759F" w14:textId="77777777" w:rsidR="00A67757" w:rsidRPr="006C28EC" w:rsidRDefault="00A67757" w:rsidP="00A677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Данько Д. В. (супруг), Шульгина Н. Ф. (</w:t>
      </w:r>
      <w:r w:rsidRPr="006C28EC">
        <w:rPr>
          <w:rFonts w:ascii="Times New Roman" w:hAnsi="Times New Roman" w:cs="Times New Roman"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C28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53F4F" w14:textId="1F16BFCB" w:rsidR="00A67757" w:rsidRPr="006C28EC" w:rsidRDefault="00A67757" w:rsidP="00A677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Сумм</w:t>
      </w:r>
      <w:r>
        <w:rPr>
          <w:rFonts w:ascii="Times New Roman" w:hAnsi="Times New Roman" w:cs="Times New Roman"/>
          <w:sz w:val="24"/>
          <w:szCs w:val="24"/>
        </w:rPr>
        <w:t xml:space="preserve">а на счетах в банках (тыс.руб.): </w:t>
      </w:r>
      <w:r w:rsidRPr="006C28EC">
        <w:rPr>
          <w:rFonts w:ascii="Times New Roman" w:hAnsi="Times New Roman" w:cs="Times New Roman"/>
          <w:sz w:val="24"/>
          <w:szCs w:val="24"/>
        </w:rPr>
        <w:t>6</w:t>
      </w:r>
      <w:r w:rsidR="00CC7A05">
        <w:rPr>
          <w:rFonts w:ascii="Times New Roman" w:hAnsi="Times New Roman" w:cs="Times New Roman"/>
          <w:sz w:val="24"/>
          <w:szCs w:val="24"/>
        </w:rPr>
        <w:t>,</w:t>
      </w:r>
      <w:r w:rsidRPr="006C28EC">
        <w:rPr>
          <w:rFonts w:ascii="Times New Roman" w:hAnsi="Times New Roman" w:cs="Times New Roman"/>
          <w:sz w:val="24"/>
          <w:szCs w:val="24"/>
        </w:rPr>
        <w:t xml:space="preserve">3 </w:t>
      </w:r>
    </w:p>
    <w:p w14:paraId="412A9EC7" w14:textId="523B01C4" w:rsidR="00A67757" w:rsidRPr="006C28EC" w:rsidRDefault="00A67757" w:rsidP="00A677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Деклариро</w:t>
      </w:r>
      <w:r>
        <w:rPr>
          <w:rFonts w:ascii="Times New Roman" w:hAnsi="Times New Roman" w:cs="Times New Roman"/>
          <w:sz w:val="24"/>
          <w:szCs w:val="24"/>
        </w:rPr>
        <w:t xml:space="preserve">ванный годовой доход (тыс.руб.) </w:t>
      </w:r>
      <w:r w:rsidRPr="006C28EC">
        <w:rPr>
          <w:rFonts w:ascii="Times New Roman" w:hAnsi="Times New Roman" w:cs="Times New Roman"/>
          <w:sz w:val="24"/>
          <w:szCs w:val="24"/>
        </w:rPr>
        <w:t>1856</w:t>
      </w:r>
      <w:r w:rsidR="00CC7A05">
        <w:rPr>
          <w:rFonts w:ascii="Times New Roman" w:hAnsi="Times New Roman" w:cs="Times New Roman"/>
          <w:sz w:val="24"/>
          <w:szCs w:val="24"/>
        </w:rPr>
        <w:t>,</w:t>
      </w:r>
      <w:r w:rsidRPr="006C28EC">
        <w:rPr>
          <w:rFonts w:ascii="Times New Roman" w:hAnsi="Times New Roman" w:cs="Times New Roman"/>
          <w:sz w:val="24"/>
          <w:szCs w:val="24"/>
        </w:rPr>
        <w:t>2</w:t>
      </w:r>
      <w:r w:rsidR="00CC7A05">
        <w:rPr>
          <w:rFonts w:ascii="Times New Roman" w:hAnsi="Times New Roman" w:cs="Times New Roman"/>
          <w:sz w:val="24"/>
          <w:szCs w:val="24"/>
        </w:rPr>
        <w:t>1</w:t>
      </w:r>
    </w:p>
    <w:p w14:paraId="1B1A1369" w14:textId="77777777" w:rsidR="00A67757" w:rsidRPr="006C28EC" w:rsidRDefault="00A67757" w:rsidP="00A677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Объекты недвижимости, находящиеся в пользовании</w:t>
      </w:r>
    </w:p>
    <w:p w14:paraId="526751D3" w14:textId="77777777" w:rsidR="00A67757" w:rsidRPr="006C28EC" w:rsidRDefault="00A67757" w:rsidP="00A6775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 объекта: земельный участок</w:t>
      </w:r>
    </w:p>
    <w:p w14:paraId="60BAEBB5" w14:textId="77777777" w:rsidR="00A67757" w:rsidRPr="006C28EC" w:rsidRDefault="00A67757" w:rsidP="00A677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Площадь (кв.м): 750</w:t>
      </w:r>
    </w:p>
    <w:p w14:paraId="7DF179B5" w14:textId="77777777" w:rsidR="00A67757" w:rsidRPr="006C28EC" w:rsidRDefault="00A67757" w:rsidP="00A677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Страна расположения: Абхазия</w:t>
      </w:r>
    </w:p>
    <w:p w14:paraId="33D717BB" w14:textId="77777777" w:rsidR="00A67757" w:rsidRDefault="00A67757" w:rsidP="00A677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Транспортные средства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C28EC">
        <w:rPr>
          <w:rFonts w:ascii="Times New Roman" w:hAnsi="Times New Roman" w:cs="Times New Roman"/>
          <w:sz w:val="24"/>
          <w:szCs w:val="24"/>
        </w:rPr>
        <w:t xml:space="preserve">Вид: </w:t>
      </w:r>
      <w:r>
        <w:rPr>
          <w:rFonts w:ascii="Times New Roman" w:hAnsi="Times New Roman" w:cs="Times New Roman"/>
          <w:sz w:val="24"/>
          <w:szCs w:val="24"/>
        </w:rPr>
        <w:t xml:space="preserve">автомобиль легковой </w:t>
      </w:r>
      <w:r w:rsidRPr="006C28EC">
        <w:rPr>
          <w:rFonts w:ascii="Times New Roman" w:hAnsi="Times New Roman" w:cs="Times New Roman"/>
          <w:sz w:val="24"/>
          <w:szCs w:val="24"/>
        </w:rPr>
        <w:t>БМВ Х6</w:t>
      </w:r>
    </w:p>
    <w:p w14:paraId="10C74E4F" w14:textId="77777777" w:rsidR="004824C7" w:rsidRDefault="004824C7"/>
    <w:sectPr w:rsidR="0048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375F"/>
    <w:multiLevelType w:val="hybridMultilevel"/>
    <w:tmpl w:val="A9FA789E"/>
    <w:lvl w:ilvl="0" w:tplc="1EBEA9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F74965"/>
    <w:multiLevelType w:val="hybridMultilevel"/>
    <w:tmpl w:val="2BC4426E"/>
    <w:lvl w:ilvl="0" w:tplc="463E1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57"/>
    <w:rsid w:val="004824C7"/>
    <w:rsid w:val="00A67757"/>
    <w:rsid w:val="00CC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AA97"/>
  <w15:chartTrackingRefBased/>
  <w15:docId w15:val="{72A5CA7C-F97C-4DAD-8019-6EB16B52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Ikari</cp:lastModifiedBy>
  <cp:revision>2</cp:revision>
  <dcterms:created xsi:type="dcterms:W3CDTF">2021-08-02T12:13:00Z</dcterms:created>
  <dcterms:modified xsi:type="dcterms:W3CDTF">2021-08-04T09:31:00Z</dcterms:modified>
</cp:coreProperties>
</file>